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C04" w:rsidRPr="008E3B05" w:rsidRDefault="00670C04" w:rsidP="00670C0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8E3B05">
        <w:rPr>
          <w:rFonts w:ascii="Times New Roman" w:hAnsi="Times New Roman" w:cs="Times New Roman"/>
        </w:rPr>
        <w:t>Приложение 4</w:t>
      </w:r>
    </w:p>
    <w:p w:rsidR="00670C04" w:rsidRPr="008E3B05" w:rsidRDefault="00670C04" w:rsidP="00670C0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E3B05">
        <w:rPr>
          <w:rFonts w:ascii="Times New Roman" w:hAnsi="Times New Roman" w:cs="Times New Roman"/>
        </w:rPr>
        <w:t>к рабочей программе дисциплины</w:t>
      </w:r>
    </w:p>
    <w:p w:rsidR="00EB2911" w:rsidRDefault="00670C04" w:rsidP="00670C04">
      <w:pPr>
        <w:spacing w:after="0"/>
        <w:jc w:val="right"/>
        <w:rPr>
          <w:rFonts w:ascii="Times New Roman" w:hAnsi="Times New Roman" w:cs="Times New Roman"/>
          <w:b/>
        </w:rPr>
      </w:pPr>
      <w:r w:rsidRPr="00670C04">
        <w:rPr>
          <w:rFonts w:ascii="Times New Roman" w:hAnsi="Times New Roman" w:cs="Times New Roman"/>
        </w:rPr>
        <w:t>АНАТОМИЯ</w:t>
      </w:r>
      <w:r w:rsidRPr="00670C04">
        <w:rPr>
          <w:rFonts w:ascii="Times New Roman" w:hAnsi="Times New Roman" w:cs="Times New Roman"/>
          <w:b/>
        </w:rPr>
        <w:t xml:space="preserve"> </w:t>
      </w:r>
      <w:r w:rsidRPr="00670C04">
        <w:rPr>
          <w:rFonts w:ascii="Times New Roman" w:hAnsi="Times New Roman" w:cs="Times New Roman"/>
        </w:rPr>
        <w:t>ЧЕЛОВЕКА</w:t>
      </w: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 w:rsidP="00670C04">
      <w:pPr>
        <w:spacing w:after="0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EB2911">
      <w:pPr>
        <w:spacing w:after="0"/>
        <w:jc w:val="center"/>
        <w:rPr>
          <w:rFonts w:ascii="Times New Roman" w:hAnsi="Times New Roman" w:cs="Times New Roman"/>
          <w:b/>
        </w:rPr>
      </w:pPr>
    </w:p>
    <w:p w:rsidR="00EB2911" w:rsidRDefault="00670C0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670C04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EB2911" w:rsidRDefault="00670C0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АНАТОМИЯ ЧЕЛОВЕКА</w:t>
      </w:r>
    </w:p>
    <w:p w:rsidR="00EB2911" w:rsidRDefault="00EB291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2911" w:rsidRDefault="00EB291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2911" w:rsidRDefault="00EB291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2911" w:rsidRDefault="00670C0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670C0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670C0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670C0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EB2911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2911" w:rsidRDefault="00670C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EB2911" w:rsidRDefault="00670C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:rsidR="00EB2911" w:rsidRDefault="00EB2911">
      <w:pPr>
        <w:spacing w:after="0" w:line="240" w:lineRule="auto"/>
        <w:sectPr w:rsidR="00EB291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B2911" w:rsidRDefault="00EB291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2911" w:rsidRDefault="00670C0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ОПК-1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–</w:t>
      </w:r>
      <w:r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Способен планировать содержание занятий с учетом положений теории физической культуры, физиологической характеристики нагрузки, анатомо-морфологических и психологических особенностей занимающихся различного пола и возраста</w:t>
      </w:r>
    </w:p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80" w:type="dxa"/>
        <w:tblLayout w:type="fixed"/>
        <w:tblLook w:val="04A0" w:firstRow="1" w:lastRow="0" w:firstColumn="1" w:lastColumn="0" w:noHBand="0" w:noVBand="1"/>
      </w:tblPr>
      <w:tblGrid>
        <w:gridCol w:w="777"/>
        <w:gridCol w:w="7160"/>
        <w:gridCol w:w="1169"/>
        <w:gridCol w:w="1228"/>
        <w:gridCol w:w="1046"/>
      </w:tblGrid>
      <w:tr w:rsidR="00AD1A25" w:rsidTr="00AD1A2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D1A25" w:rsidTr="00AD1A25">
        <w:trPr>
          <w:trHeight w:val="3717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мышцей и её основной функцией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972"/>
              <w:gridCol w:w="567"/>
              <w:gridCol w:w="2551"/>
            </w:tblGrid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72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Дельтовидная мышца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Приведение плеча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72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Двуглавая мышца плеча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Разгибание бедра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72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Большая ягодичная мышца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Сгибание предплечья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972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Широчайшая мышца спины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</w:rPr>
                    <w:t>Отведение плеча</w:t>
                  </w:r>
                </w:p>
              </w:tc>
            </w:tr>
            <w:tr w:rsidR="00AD1A25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2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55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Сгибание туловища</w:t>
                  </w:r>
                </w:p>
              </w:tc>
            </w:tr>
          </w:tbl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мышцей и нервом, который её иннервирует</w:t>
            </w: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fb"/>
              <w:tblW w:w="0" w:type="auto"/>
              <w:tblInd w:w="52" w:type="dxa"/>
              <w:tblLayout w:type="fixed"/>
              <w:tblLook w:val="04A0" w:firstRow="1" w:lastRow="0" w:firstColumn="1" w:lastColumn="0" w:noHBand="0" w:noVBand="1"/>
            </w:tblPr>
            <w:tblGrid>
              <w:gridCol w:w="533"/>
              <w:gridCol w:w="3125"/>
              <w:gridCol w:w="533"/>
              <w:gridCol w:w="2472"/>
            </w:tblGrid>
            <w:tr w:rsidR="00AD1A25"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25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Четырехглавая мышца бедра</w:t>
                  </w:r>
                </w:p>
              </w:tc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72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Надлопаточный нерв</w:t>
                  </w:r>
                </w:p>
              </w:tc>
            </w:tr>
            <w:tr w:rsidR="00AD1A25"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25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Локтевая мышца</w:t>
                  </w:r>
                </w:p>
              </w:tc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72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Бедренный нерв</w:t>
                  </w:r>
                </w:p>
              </w:tc>
            </w:tr>
            <w:tr w:rsidR="00AD1A25"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25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Широчайшая мышца спины</w:t>
                  </w:r>
                </w:p>
              </w:tc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72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Лучевой нерв</w:t>
                  </w:r>
                </w:p>
              </w:tc>
            </w:tr>
            <w:tr w:rsidR="00AD1A25">
              <w:trPr>
                <w:trHeight w:val="257"/>
              </w:trPr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25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Трехглавая мышца плеча</w:t>
                  </w:r>
                </w:p>
              </w:tc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72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Грудоспинной нерв</w:t>
                  </w:r>
                </w:p>
              </w:tc>
            </w:tr>
            <w:tr w:rsidR="00AD1A25"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125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Портняжная мышца</w:t>
                  </w:r>
                </w:p>
              </w:tc>
              <w:tc>
                <w:tcPr>
                  <w:tcW w:w="533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72" w:type="dxa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1A25">
              <w:trPr>
                <w:trHeight w:val="276"/>
              </w:trPr>
              <w:tc>
                <w:tcPr>
                  <w:tcW w:w="533" w:type="dxa"/>
                  <w:vMerge w:val="restart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125" w:type="dxa"/>
                  <w:vMerge w:val="restart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Надостная мышца</w:t>
                  </w:r>
                </w:p>
              </w:tc>
              <w:tc>
                <w:tcPr>
                  <w:tcW w:w="533" w:type="dxa"/>
                  <w:vMerge w:val="restart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72" w:type="dxa"/>
                  <w:vMerge w:val="restart"/>
                </w:tcPr>
                <w:p w:rsidR="00AD1A25" w:rsidRDefault="00AD1A2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Установите последовательность отделов позвоночника в порядке их анатомического расположения, начиная с верхнего отдела и заканчивая нижним 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Крестцовый отдел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Шейный отдел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Грудной отдел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Копчиковый отдел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Поясничный отдел</w:t>
            </w: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структур дыхательной системы, через которые проходит воздух во время обычного вдоха (в состоянии покоя)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Гортань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Носовая полость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Альвеолы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Главные бронхи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Трахея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Бронхиолы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Носоглотка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rPr>
          <w:trHeight w:val="276"/>
        </w:trPr>
        <w:tc>
          <w:tcPr>
            <w:tcW w:w="7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прохождения крови по малому кругу кровообращения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left="307"/>
            </w:pPr>
            <w:r>
              <w:rPr>
                <w:rFonts w:ascii="Times New Roman" w:hAnsi="Times New Roman" w:cs="Times New Roman"/>
              </w:rPr>
              <w:t xml:space="preserve">1. Легочная артерия 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 xml:space="preserve">2. Легочные вены 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3. Легочные капилляры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4. Правый желудочек сердца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Левое предсердие сердца</w:t>
            </w:r>
          </w:p>
          <w:p w:rsidR="00AD1A25" w:rsidRDefault="00AD1A25">
            <w:pPr>
              <w:ind w:right="159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highlight w:val="white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Как называется структурно-функциональная единица почки?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highlight w:val="white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Нейрон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2. Гепатоцит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3. Альвеола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Нефрон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Сустав какой формы имеет наибольшую подвижность?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Блоковидный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Седловидный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Шарообразный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Мыщелковый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плоскость делит тело человека на правую и левую часть?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Вертикальная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Сагиттальная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Фронтальная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Горизонтальная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функции выполняет скелет человека?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Защита жизненно-важных органов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Синтез гормонов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Терморегуляция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4. Обеспечение движения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Депонирование минералов</w:t>
            </w:r>
          </w:p>
          <w:p w:rsidR="00AD1A25" w:rsidRDefault="00AD1A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из перечисленных клеток входят в состав костной ткани человека?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Остеобласты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Миоциты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Остеоциты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Остеокласты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Моноциты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из нижеперечисленных анатомических структур относятся к среднему уху?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Молоточек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Преддверие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Евстахиева труба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Наковальня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Улитка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1A25" w:rsidTr="00AD1A25">
        <w:trPr>
          <w:trHeight w:val="276"/>
        </w:trPr>
        <w:tc>
          <w:tcPr>
            <w:tcW w:w="7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спортсмена после прыжка возникла резкая боль в колене, и врач диагностировал разрыв передней крестообразной связки. Объясните, какие движения в коленном суставе будут нарушены при этом повреждении и какие связки обеспечивают стабильность колена?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rPr>
          <w:trHeight w:val="276"/>
        </w:trPr>
        <w:tc>
          <w:tcPr>
            <w:tcW w:w="7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Прочитайте текст и запишите развернутый обоснованный ответ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 спортсмена после интенсивной тренировки наблюдается покраснение кожи и повышенное потоотделение. Какие типы ткани участвуют в регуляции температуры тела, и как они функционируют в данной ситуации?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B2911" w:rsidRDefault="00EB2911">
      <w:pPr>
        <w:spacing w:after="0" w:line="240" w:lineRule="auto"/>
        <w:rPr>
          <w:rFonts w:ascii="Times New Roman" w:hAnsi="Times New Roman" w:cs="Times New Roman"/>
        </w:rPr>
      </w:pPr>
    </w:p>
    <w:p w:rsidR="00EB2911" w:rsidRDefault="00670C0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EB2911" w:rsidRDefault="00670C0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ОПК-9 </w:t>
      </w:r>
      <w:r>
        <w:rPr>
          <w:rFonts w:ascii="Times New Roman" w:eastAsia="Times New Roman" w:hAnsi="Times New Roman" w:cs="Times New Roman"/>
          <w:i/>
          <w:lang w:eastAsia="ru-RU"/>
        </w:rPr>
        <w:t>–</w:t>
      </w:r>
      <w:r>
        <w:rPr>
          <w:rFonts w:ascii="Times New Roman" w:hAnsi="Times New Roman" w:cs="Times New Roman"/>
        </w:rPr>
        <w:t xml:space="preserve"> Способен осуществлять контроль с использованием методов измерения и оценки физического развития, технической и физической подготовленности, психического состояния занимающихся</w:t>
      </w:r>
    </w:p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18" w:type="dxa"/>
        <w:tblLayout w:type="fixed"/>
        <w:tblLook w:val="04A0" w:firstRow="1" w:lastRow="0" w:firstColumn="1" w:lastColumn="0" w:noHBand="0" w:noVBand="1"/>
      </w:tblPr>
      <w:tblGrid>
        <w:gridCol w:w="777"/>
        <w:gridCol w:w="7018"/>
        <w:gridCol w:w="1254"/>
        <w:gridCol w:w="1228"/>
        <w:gridCol w:w="1041"/>
      </w:tblGrid>
      <w:tr w:rsidR="00AD1A25" w:rsidTr="00AD1A2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18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254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D1A25" w:rsidTr="00AD1A25">
        <w:trPr>
          <w:trHeight w:val="5282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Соотнесите виды спорта с наиболее нагружаемыми анатомическими структурами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689"/>
              <w:gridCol w:w="567"/>
              <w:gridCol w:w="2977"/>
            </w:tblGrid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Бег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Локтевые суставы</w:t>
                  </w:r>
                </w:p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Плавание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Коленные суставы, икроножные мышцы, свод стопы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Тяжелая атлетика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Голеностопный сустав, приводящие мышцы бедра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Футбол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Плечевой сустав, широчайшая мышца спины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97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Поясничный отдел позвоночника, колени</w:t>
                  </w:r>
                </w:p>
              </w:tc>
            </w:tr>
          </w:tbl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AD1A25" w:rsidTr="00AD1A25">
        <w:trPr>
          <w:trHeight w:val="1278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Соотнесите отделы головного мозга и их основные функции</w:t>
            </w: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D1A25" w:rsidRDefault="00AD1A2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680"/>
              <w:gridCol w:w="717"/>
              <w:gridCol w:w="2605"/>
            </w:tblGrid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Мозжечок</w:t>
                  </w: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Регуляция дыхания и сердечного ритма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Затылочная доля</w:t>
                  </w: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Координация движений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Гипоталамус</w:t>
                  </w: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Реле сенсорной информации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Продолговатый мозг</w:t>
                  </w: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Контроль гормонов, голода, терморегуляции</w:t>
                  </w:r>
                </w:p>
              </w:tc>
            </w:tr>
            <w:tr w:rsidR="00AD1A2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Лобная доля </w:t>
                  </w: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Принятие решений, речь</w:t>
                  </w:r>
                </w:p>
              </w:tc>
            </w:tr>
            <w:tr w:rsidR="00AD1A25">
              <w:trPr>
                <w:trHeight w:val="670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17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605" w:type="dxa"/>
                  <w:tcMar>
                    <w:left w:w="28" w:type="dxa"/>
                    <w:right w:w="28" w:type="dxa"/>
                  </w:tcMar>
                </w:tcPr>
                <w:p w:rsidR="00AD1A25" w:rsidRDefault="00AD1A25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Обработка зрительных данных</w:t>
                  </w:r>
                </w:p>
              </w:tc>
            </w:tr>
          </w:tbl>
          <w:p w:rsidR="00AD1A25" w:rsidRDefault="00AD1A25"/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прохождения пищи по ЖКТ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Глотка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Тонкий кишечник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Пищевод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Ротовая полость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Толстый кишечник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Желудок</w:t>
            </w: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rPr>
          <w:trHeight w:val="4214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передачи нервного импульса при выполнении движения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Двигательный нейрон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Рецептор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Скелетная мышца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Чувствительный нейрон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Спинной мозг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последовательность биомеханических фаз прыжка в высоту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1. Отталкивание (разгибание в голеностопном, коленном и        тазобедренном суставах)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2. Разбег и подготовка к толчку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3. Приземление (амортизация в суставах)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4. Переход через планку</w:t>
            </w:r>
          </w:p>
          <w:p w:rsidR="00AD1A25" w:rsidRDefault="00AD1A25">
            <w:pPr>
              <w:ind w:firstLine="318"/>
            </w:pPr>
            <w:r>
              <w:rPr>
                <w:rFonts w:ascii="Times New Roman" w:hAnsi="Times New Roman" w:cs="Times New Roman"/>
              </w:rPr>
              <w:t>5. Фаза полета (группировка)</w:t>
            </w: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клапан сердца находится между левым предсердием и левым желудочком?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1. Трёхстворчатый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Митральный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Аортальный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Лёгочный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кость образует переднюю часть черепа?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Теменная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Затылочная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Лобная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Височная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нерв иннервирует диафрагму?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D1A25" w:rsidRDefault="00AD1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1. Блуждающий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Диафрагмальный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Лучевой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Лицевой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анатомические образования находятся на бедренной кости?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Малый вертел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Локтевой отросток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Большой вертел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Шейка бедра</w:t>
            </w:r>
          </w:p>
          <w:p w:rsidR="00AD1A25" w:rsidRDefault="00AD1A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мышцы участвуют в сгибании бедра?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Прямая мышца бедра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Портняжная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Подвздошно-поясничная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Двуглавая мышца бедра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мышцы участвуют в акте вдоха?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Диафрагма 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Наружные межрёберные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Прямая мышца живота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Лестничные мышцы</w:t>
            </w:r>
          </w:p>
          <w:p w:rsidR="00AD1A25" w:rsidRDefault="00AD1A25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Широчайшая мышца спины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Опишите строение коленного сустава. Каковы наиболее частые механизмы травм этого сустава?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D1A25" w:rsidTr="00AD1A25">
        <w:tc>
          <w:tcPr>
            <w:tcW w:w="777" w:type="dxa"/>
            <w:tcMar>
              <w:left w:w="28" w:type="dxa"/>
              <w:right w:w="28" w:type="dxa"/>
            </w:tcMar>
          </w:tcPr>
          <w:p w:rsidR="00AD1A25" w:rsidRDefault="00AD1A25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18" w:type="dxa"/>
            <w:tcMar>
              <w:left w:w="28" w:type="dxa"/>
              <w:right w:w="28" w:type="dxa"/>
            </w:tcMar>
          </w:tcPr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:rsidR="00AD1A25" w:rsidRDefault="00AD1A25">
            <w:pPr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Почему перелом шейки бедра в пожилом возрасте часто требует хирургического вмешательства?</w:t>
            </w: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D1A25" w:rsidRDefault="00AD1A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54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AD1A25" w:rsidRDefault="00AD1A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p w:rsidR="00EB2911" w:rsidRDefault="00EB2911">
      <w:pPr>
        <w:spacing w:after="0" w:line="240" w:lineRule="auto"/>
        <w:rPr>
          <w:rFonts w:ascii="Times New Roman" w:hAnsi="Times New Roman" w:cs="Times New Roman"/>
          <w:bCs/>
        </w:rPr>
      </w:pPr>
    </w:p>
    <w:p w:rsidR="00EB2911" w:rsidRDefault="00EB2911">
      <w:pPr>
        <w:spacing w:after="0" w:line="240" w:lineRule="auto"/>
        <w:rPr>
          <w:rFonts w:ascii="Times New Roman" w:hAnsi="Times New Roman" w:cs="Times New Roman"/>
        </w:rPr>
      </w:pPr>
    </w:p>
    <w:sectPr w:rsidR="00EB291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911" w:rsidRDefault="00670C04">
      <w:pPr>
        <w:spacing w:after="0" w:line="240" w:lineRule="auto"/>
      </w:pPr>
      <w:r>
        <w:separator/>
      </w:r>
    </w:p>
  </w:endnote>
  <w:endnote w:type="continuationSeparator" w:id="0">
    <w:p w:rsidR="00EB2911" w:rsidRDefault="0067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911" w:rsidRDefault="00670C04">
      <w:pPr>
        <w:spacing w:after="0" w:line="240" w:lineRule="auto"/>
      </w:pPr>
      <w:r>
        <w:separator/>
      </w:r>
    </w:p>
  </w:footnote>
  <w:footnote w:type="continuationSeparator" w:id="0">
    <w:p w:rsidR="00EB2911" w:rsidRDefault="00670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B214E"/>
    <w:multiLevelType w:val="hybridMultilevel"/>
    <w:tmpl w:val="E38E4DAA"/>
    <w:lvl w:ilvl="0" w:tplc="E9482F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58CB70">
      <w:start w:val="1"/>
      <w:numFmt w:val="lowerLetter"/>
      <w:lvlText w:val="%2."/>
      <w:lvlJc w:val="left"/>
      <w:pPr>
        <w:ind w:left="1440" w:hanging="360"/>
      </w:pPr>
    </w:lvl>
    <w:lvl w:ilvl="2" w:tplc="360E226E">
      <w:start w:val="1"/>
      <w:numFmt w:val="lowerRoman"/>
      <w:lvlText w:val="%3."/>
      <w:lvlJc w:val="right"/>
      <w:pPr>
        <w:ind w:left="2160" w:hanging="180"/>
      </w:pPr>
    </w:lvl>
    <w:lvl w:ilvl="3" w:tplc="1AE2D2A2">
      <w:start w:val="1"/>
      <w:numFmt w:val="decimal"/>
      <w:lvlText w:val="%4."/>
      <w:lvlJc w:val="left"/>
      <w:pPr>
        <w:ind w:left="2880" w:hanging="360"/>
      </w:pPr>
    </w:lvl>
    <w:lvl w:ilvl="4" w:tplc="2182C476">
      <w:start w:val="1"/>
      <w:numFmt w:val="lowerLetter"/>
      <w:lvlText w:val="%5."/>
      <w:lvlJc w:val="left"/>
      <w:pPr>
        <w:ind w:left="3600" w:hanging="360"/>
      </w:pPr>
    </w:lvl>
    <w:lvl w:ilvl="5" w:tplc="80C6CE0A">
      <w:start w:val="1"/>
      <w:numFmt w:val="lowerRoman"/>
      <w:lvlText w:val="%6."/>
      <w:lvlJc w:val="right"/>
      <w:pPr>
        <w:ind w:left="4320" w:hanging="180"/>
      </w:pPr>
    </w:lvl>
    <w:lvl w:ilvl="6" w:tplc="CF80D720">
      <w:start w:val="1"/>
      <w:numFmt w:val="decimal"/>
      <w:lvlText w:val="%7."/>
      <w:lvlJc w:val="left"/>
      <w:pPr>
        <w:ind w:left="5040" w:hanging="360"/>
      </w:pPr>
    </w:lvl>
    <w:lvl w:ilvl="7" w:tplc="9B56BA90">
      <w:start w:val="1"/>
      <w:numFmt w:val="lowerLetter"/>
      <w:lvlText w:val="%8."/>
      <w:lvlJc w:val="left"/>
      <w:pPr>
        <w:ind w:left="5760" w:hanging="360"/>
      </w:pPr>
    </w:lvl>
    <w:lvl w:ilvl="8" w:tplc="98847A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365A8"/>
    <w:multiLevelType w:val="hybridMultilevel"/>
    <w:tmpl w:val="529204A6"/>
    <w:lvl w:ilvl="0" w:tplc="BCCA40C0">
      <w:start w:val="1"/>
      <w:numFmt w:val="decimal"/>
      <w:lvlText w:val="%1."/>
      <w:lvlJc w:val="left"/>
      <w:pPr>
        <w:ind w:left="1027" w:hanging="360"/>
      </w:pPr>
    </w:lvl>
    <w:lvl w:ilvl="1" w:tplc="541AD9AE">
      <w:start w:val="1"/>
      <w:numFmt w:val="lowerLetter"/>
      <w:lvlText w:val="%2."/>
      <w:lvlJc w:val="left"/>
      <w:pPr>
        <w:ind w:left="1747" w:hanging="360"/>
      </w:pPr>
    </w:lvl>
    <w:lvl w:ilvl="2" w:tplc="966AEF34">
      <w:start w:val="1"/>
      <w:numFmt w:val="lowerRoman"/>
      <w:lvlText w:val="%3."/>
      <w:lvlJc w:val="right"/>
      <w:pPr>
        <w:ind w:left="2467" w:hanging="180"/>
      </w:pPr>
    </w:lvl>
    <w:lvl w:ilvl="3" w:tplc="3EF2203C">
      <w:start w:val="1"/>
      <w:numFmt w:val="decimal"/>
      <w:lvlText w:val="%4."/>
      <w:lvlJc w:val="left"/>
      <w:pPr>
        <w:ind w:left="3187" w:hanging="360"/>
      </w:pPr>
    </w:lvl>
    <w:lvl w:ilvl="4" w:tplc="04D26FB0">
      <w:start w:val="1"/>
      <w:numFmt w:val="lowerLetter"/>
      <w:lvlText w:val="%5."/>
      <w:lvlJc w:val="left"/>
      <w:pPr>
        <w:ind w:left="3907" w:hanging="360"/>
      </w:pPr>
    </w:lvl>
    <w:lvl w:ilvl="5" w:tplc="27AAFDDE">
      <w:start w:val="1"/>
      <w:numFmt w:val="lowerRoman"/>
      <w:lvlText w:val="%6."/>
      <w:lvlJc w:val="right"/>
      <w:pPr>
        <w:ind w:left="4627" w:hanging="180"/>
      </w:pPr>
    </w:lvl>
    <w:lvl w:ilvl="6" w:tplc="C0B43946">
      <w:start w:val="1"/>
      <w:numFmt w:val="decimal"/>
      <w:lvlText w:val="%7."/>
      <w:lvlJc w:val="left"/>
      <w:pPr>
        <w:ind w:left="5347" w:hanging="360"/>
      </w:pPr>
    </w:lvl>
    <w:lvl w:ilvl="7" w:tplc="A6C0A31A">
      <w:start w:val="1"/>
      <w:numFmt w:val="lowerLetter"/>
      <w:lvlText w:val="%8."/>
      <w:lvlJc w:val="left"/>
      <w:pPr>
        <w:ind w:left="6067" w:hanging="360"/>
      </w:pPr>
    </w:lvl>
    <w:lvl w:ilvl="8" w:tplc="84AC276A">
      <w:start w:val="1"/>
      <w:numFmt w:val="lowerRoman"/>
      <w:lvlText w:val="%9."/>
      <w:lvlJc w:val="right"/>
      <w:pPr>
        <w:ind w:left="6787" w:hanging="180"/>
      </w:pPr>
    </w:lvl>
  </w:abstractNum>
  <w:abstractNum w:abstractNumId="2" w15:restartNumberingAfterBreak="0">
    <w:nsid w:val="18A22475"/>
    <w:multiLevelType w:val="hybridMultilevel"/>
    <w:tmpl w:val="B4E8CA08"/>
    <w:lvl w:ilvl="0" w:tplc="531A80D4">
      <w:start w:val="1"/>
      <w:numFmt w:val="decimal"/>
      <w:lvlText w:val="%1."/>
      <w:lvlJc w:val="left"/>
      <w:pPr>
        <w:ind w:left="720" w:hanging="360"/>
      </w:pPr>
    </w:lvl>
    <w:lvl w:ilvl="1" w:tplc="B48609D4">
      <w:start w:val="1"/>
      <w:numFmt w:val="lowerLetter"/>
      <w:lvlText w:val="%2."/>
      <w:lvlJc w:val="left"/>
      <w:pPr>
        <w:ind w:left="1440" w:hanging="360"/>
      </w:pPr>
    </w:lvl>
    <w:lvl w:ilvl="2" w:tplc="45F42316">
      <w:start w:val="1"/>
      <w:numFmt w:val="lowerRoman"/>
      <w:lvlText w:val="%3."/>
      <w:lvlJc w:val="right"/>
      <w:pPr>
        <w:ind w:left="2160" w:hanging="180"/>
      </w:pPr>
    </w:lvl>
    <w:lvl w:ilvl="3" w:tplc="5D7CF784">
      <w:start w:val="1"/>
      <w:numFmt w:val="decimal"/>
      <w:lvlText w:val="%4."/>
      <w:lvlJc w:val="left"/>
      <w:pPr>
        <w:ind w:left="2880" w:hanging="360"/>
      </w:pPr>
    </w:lvl>
    <w:lvl w:ilvl="4" w:tplc="1E0AA7C0">
      <w:start w:val="1"/>
      <w:numFmt w:val="lowerLetter"/>
      <w:lvlText w:val="%5."/>
      <w:lvlJc w:val="left"/>
      <w:pPr>
        <w:ind w:left="3600" w:hanging="360"/>
      </w:pPr>
    </w:lvl>
    <w:lvl w:ilvl="5" w:tplc="1A14EF78">
      <w:start w:val="1"/>
      <w:numFmt w:val="lowerRoman"/>
      <w:lvlText w:val="%6."/>
      <w:lvlJc w:val="right"/>
      <w:pPr>
        <w:ind w:left="4320" w:hanging="180"/>
      </w:pPr>
    </w:lvl>
    <w:lvl w:ilvl="6" w:tplc="70EEEDF0">
      <w:start w:val="1"/>
      <w:numFmt w:val="decimal"/>
      <w:lvlText w:val="%7."/>
      <w:lvlJc w:val="left"/>
      <w:pPr>
        <w:ind w:left="5040" w:hanging="360"/>
      </w:pPr>
    </w:lvl>
    <w:lvl w:ilvl="7" w:tplc="B562F4C4">
      <w:start w:val="1"/>
      <w:numFmt w:val="lowerLetter"/>
      <w:lvlText w:val="%8."/>
      <w:lvlJc w:val="left"/>
      <w:pPr>
        <w:ind w:left="5760" w:hanging="360"/>
      </w:pPr>
    </w:lvl>
    <w:lvl w:ilvl="8" w:tplc="C59C66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E07CF"/>
    <w:multiLevelType w:val="hybridMultilevel"/>
    <w:tmpl w:val="7848CADC"/>
    <w:lvl w:ilvl="0" w:tplc="FB18588A">
      <w:start w:val="1"/>
      <w:numFmt w:val="bullet"/>
      <w:lvlText w:val="–"/>
      <w:lvlJc w:val="left"/>
      <w:pPr>
        <w:ind w:left="964" w:hanging="360"/>
      </w:pPr>
      <w:rPr>
        <w:rFonts w:ascii="Arial" w:eastAsia="Arial" w:hAnsi="Arial" w:cs="Arial" w:hint="default"/>
      </w:rPr>
    </w:lvl>
    <w:lvl w:ilvl="1" w:tplc="10804264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 w:hint="default"/>
      </w:rPr>
    </w:lvl>
    <w:lvl w:ilvl="2" w:tplc="7102CE38">
      <w:start w:val="1"/>
      <w:numFmt w:val="bullet"/>
      <w:lvlText w:val="§"/>
      <w:lvlJc w:val="left"/>
      <w:pPr>
        <w:ind w:left="2404" w:hanging="360"/>
      </w:pPr>
      <w:rPr>
        <w:rFonts w:ascii="Wingdings" w:eastAsia="Wingdings" w:hAnsi="Wingdings" w:cs="Wingdings" w:hint="default"/>
      </w:rPr>
    </w:lvl>
    <w:lvl w:ilvl="3" w:tplc="F0BC1CBC">
      <w:start w:val="1"/>
      <w:numFmt w:val="bullet"/>
      <w:lvlText w:val="·"/>
      <w:lvlJc w:val="left"/>
      <w:pPr>
        <w:ind w:left="3124" w:hanging="360"/>
      </w:pPr>
      <w:rPr>
        <w:rFonts w:ascii="Symbol" w:eastAsia="Symbol" w:hAnsi="Symbol" w:cs="Symbol" w:hint="default"/>
      </w:rPr>
    </w:lvl>
    <w:lvl w:ilvl="4" w:tplc="D5E09648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 w:hint="default"/>
      </w:rPr>
    </w:lvl>
    <w:lvl w:ilvl="5" w:tplc="F23698D2">
      <w:start w:val="1"/>
      <w:numFmt w:val="bullet"/>
      <w:lvlText w:val="§"/>
      <w:lvlJc w:val="left"/>
      <w:pPr>
        <w:ind w:left="4564" w:hanging="360"/>
      </w:pPr>
      <w:rPr>
        <w:rFonts w:ascii="Wingdings" w:eastAsia="Wingdings" w:hAnsi="Wingdings" w:cs="Wingdings" w:hint="default"/>
      </w:rPr>
    </w:lvl>
    <w:lvl w:ilvl="6" w:tplc="42E82ECC">
      <w:start w:val="1"/>
      <w:numFmt w:val="bullet"/>
      <w:lvlText w:val="·"/>
      <w:lvlJc w:val="left"/>
      <w:pPr>
        <w:ind w:left="5284" w:hanging="360"/>
      </w:pPr>
      <w:rPr>
        <w:rFonts w:ascii="Symbol" w:eastAsia="Symbol" w:hAnsi="Symbol" w:cs="Symbol" w:hint="default"/>
      </w:rPr>
    </w:lvl>
    <w:lvl w:ilvl="7" w:tplc="A956F176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 w:hint="default"/>
      </w:rPr>
    </w:lvl>
    <w:lvl w:ilvl="8" w:tplc="FA7060C6">
      <w:start w:val="1"/>
      <w:numFmt w:val="bullet"/>
      <w:lvlText w:val="§"/>
      <w:lvlJc w:val="left"/>
      <w:pPr>
        <w:ind w:left="6724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C5C25DA"/>
    <w:multiLevelType w:val="hybridMultilevel"/>
    <w:tmpl w:val="9F54D408"/>
    <w:lvl w:ilvl="0" w:tplc="CD0E3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5CA55D8">
      <w:start w:val="1"/>
      <w:numFmt w:val="lowerLetter"/>
      <w:lvlText w:val="%2."/>
      <w:lvlJc w:val="left"/>
      <w:pPr>
        <w:ind w:left="1800" w:hanging="360"/>
      </w:pPr>
    </w:lvl>
    <w:lvl w:ilvl="2" w:tplc="CDC49048">
      <w:start w:val="1"/>
      <w:numFmt w:val="lowerRoman"/>
      <w:lvlText w:val="%3."/>
      <w:lvlJc w:val="right"/>
      <w:pPr>
        <w:ind w:left="2520" w:hanging="180"/>
      </w:pPr>
    </w:lvl>
    <w:lvl w:ilvl="3" w:tplc="C76047A4">
      <w:start w:val="1"/>
      <w:numFmt w:val="decimal"/>
      <w:lvlText w:val="%4."/>
      <w:lvlJc w:val="left"/>
      <w:pPr>
        <w:ind w:left="3240" w:hanging="360"/>
      </w:pPr>
    </w:lvl>
    <w:lvl w:ilvl="4" w:tplc="BAACC70A">
      <w:start w:val="1"/>
      <w:numFmt w:val="lowerLetter"/>
      <w:lvlText w:val="%5."/>
      <w:lvlJc w:val="left"/>
      <w:pPr>
        <w:ind w:left="3960" w:hanging="360"/>
      </w:pPr>
    </w:lvl>
    <w:lvl w:ilvl="5" w:tplc="49D040F0">
      <w:start w:val="1"/>
      <w:numFmt w:val="lowerRoman"/>
      <w:lvlText w:val="%6."/>
      <w:lvlJc w:val="right"/>
      <w:pPr>
        <w:ind w:left="4680" w:hanging="180"/>
      </w:pPr>
    </w:lvl>
    <w:lvl w:ilvl="6" w:tplc="9368765A">
      <w:start w:val="1"/>
      <w:numFmt w:val="decimal"/>
      <w:lvlText w:val="%7."/>
      <w:lvlJc w:val="left"/>
      <w:pPr>
        <w:ind w:left="5400" w:hanging="360"/>
      </w:pPr>
    </w:lvl>
    <w:lvl w:ilvl="7" w:tplc="BDF887DA">
      <w:start w:val="1"/>
      <w:numFmt w:val="lowerLetter"/>
      <w:lvlText w:val="%8."/>
      <w:lvlJc w:val="left"/>
      <w:pPr>
        <w:ind w:left="6120" w:hanging="360"/>
      </w:pPr>
    </w:lvl>
    <w:lvl w:ilvl="8" w:tplc="5A48EFD2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2C7955"/>
    <w:multiLevelType w:val="hybridMultilevel"/>
    <w:tmpl w:val="17B6E240"/>
    <w:lvl w:ilvl="0" w:tplc="4B928FE6">
      <w:start w:val="1"/>
      <w:numFmt w:val="decimal"/>
      <w:lvlText w:val="%1."/>
      <w:lvlJc w:val="left"/>
      <w:pPr>
        <w:ind w:left="720" w:hanging="360"/>
      </w:pPr>
    </w:lvl>
    <w:lvl w:ilvl="1" w:tplc="09D82376">
      <w:start w:val="1"/>
      <w:numFmt w:val="lowerLetter"/>
      <w:lvlText w:val="%2."/>
      <w:lvlJc w:val="left"/>
      <w:pPr>
        <w:ind w:left="1440" w:hanging="360"/>
      </w:pPr>
    </w:lvl>
    <w:lvl w:ilvl="2" w:tplc="D764C548">
      <w:start w:val="1"/>
      <w:numFmt w:val="lowerRoman"/>
      <w:lvlText w:val="%3."/>
      <w:lvlJc w:val="right"/>
      <w:pPr>
        <w:ind w:left="2160" w:hanging="180"/>
      </w:pPr>
    </w:lvl>
    <w:lvl w:ilvl="3" w:tplc="FA74CA54">
      <w:start w:val="1"/>
      <w:numFmt w:val="decimal"/>
      <w:lvlText w:val="%4."/>
      <w:lvlJc w:val="left"/>
      <w:pPr>
        <w:ind w:left="2880" w:hanging="360"/>
      </w:pPr>
    </w:lvl>
    <w:lvl w:ilvl="4" w:tplc="75884896">
      <w:start w:val="1"/>
      <w:numFmt w:val="lowerLetter"/>
      <w:lvlText w:val="%5."/>
      <w:lvlJc w:val="left"/>
      <w:pPr>
        <w:ind w:left="3600" w:hanging="360"/>
      </w:pPr>
    </w:lvl>
    <w:lvl w:ilvl="5" w:tplc="327C3D4C">
      <w:start w:val="1"/>
      <w:numFmt w:val="lowerRoman"/>
      <w:lvlText w:val="%6."/>
      <w:lvlJc w:val="right"/>
      <w:pPr>
        <w:ind w:left="4320" w:hanging="180"/>
      </w:pPr>
    </w:lvl>
    <w:lvl w:ilvl="6" w:tplc="0AA6CFA2">
      <w:start w:val="1"/>
      <w:numFmt w:val="decimal"/>
      <w:lvlText w:val="%7."/>
      <w:lvlJc w:val="left"/>
      <w:pPr>
        <w:ind w:left="5040" w:hanging="360"/>
      </w:pPr>
    </w:lvl>
    <w:lvl w:ilvl="7" w:tplc="064AC0EA">
      <w:start w:val="1"/>
      <w:numFmt w:val="lowerLetter"/>
      <w:lvlText w:val="%8."/>
      <w:lvlJc w:val="left"/>
      <w:pPr>
        <w:ind w:left="5760" w:hanging="360"/>
      </w:pPr>
    </w:lvl>
    <w:lvl w:ilvl="8" w:tplc="45AA1CA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16302"/>
    <w:multiLevelType w:val="hybridMultilevel"/>
    <w:tmpl w:val="09344A50"/>
    <w:lvl w:ilvl="0" w:tplc="2E549B4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2B42C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C803C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E88210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3901D2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70C9D9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F02BD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1C23F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830F0F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86C4A2A"/>
    <w:multiLevelType w:val="hybridMultilevel"/>
    <w:tmpl w:val="CF4C543C"/>
    <w:lvl w:ilvl="0" w:tplc="F3A23186">
      <w:start w:val="1"/>
      <w:numFmt w:val="decimal"/>
      <w:lvlText w:val="%1."/>
      <w:lvlJc w:val="left"/>
      <w:pPr>
        <w:ind w:left="1027" w:hanging="360"/>
      </w:pPr>
    </w:lvl>
    <w:lvl w:ilvl="1" w:tplc="5622CFAA">
      <w:start w:val="1"/>
      <w:numFmt w:val="lowerLetter"/>
      <w:lvlText w:val="%2."/>
      <w:lvlJc w:val="left"/>
      <w:pPr>
        <w:ind w:left="1747" w:hanging="360"/>
      </w:pPr>
    </w:lvl>
    <w:lvl w:ilvl="2" w:tplc="3D8EDD24">
      <w:start w:val="1"/>
      <w:numFmt w:val="lowerRoman"/>
      <w:lvlText w:val="%3."/>
      <w:lvlJc w:val="right"/>
      <w:pPr>
        <w:ind w:left="2467" w:hanging="180"/>
      </w:pPr>
    </w:lvl>
    <w:lvl w:ilvl="3" w:tplc="488A490E">
      <w:start w:val="1"/>
      <w:numFmt w:val="decimal"/>
      <w:lvlText w:val="%4."/>
      <w:lvlJc w:val="left"/>
      <w:pPr>
        <w:ind w:left="3187" w:hanging="360"/>
      </w:pPr>
    </w:lvl>
    <w:lvl w:ilvl="4" w:tplc="1618F3B0">
      <w:start w:val="1"/>
      <w:numFmt w:val="lowerLetter"/>
      <w:lvlText w:val="%5."/>
      <w:lvlJc w:val="left"/>
      <w:pPr>
        <w:ind w:left="3907" w:hanging="360"/>
      </w:pPr>
    </w:lvl>
    <w:lvl w:ilvl="5" w:tplc="32BA8188">
      <w:start w:val="1"/>
      <w:numFmt w:val="lowerRoman"/>
      <w:lvlText w:val="%6."/>
      <w:lvlJc w:val="right"/>
      <w:pPr>
        <w:ind w:left="4627" w:hanging="180"/>
      </w:pPr>
    </w:lvl>
    <w:lvl w:ilvl="6" w:tplc="C44E74BE">
      <w:start w:val="1"/>
      <w:numFmt w:val="decimal"/>
      <w:lvlText w:val="%7."/>
      <w:lvlJc w:val="left"/>
      <w:pPr>
        <w:ind w:left="5347" w:hanging="360"/>
      </w:pPr>
    </w:lvl>
    <w:lvl w:ilvl="7" w:tplc="3DC63F7E">
      <w:start w:val="1"/>
      <w:numFmt w:val="lowerLetter"/>
      <w:lvlText w:val="%8."/>
      <w:lvlJc w:val="left"/>
      <w:pPr>
        <w:ind w:left="6067" w:hanging="360"/>
      </w:pPr>
    </w:lvl>
    <w:lvl w:ilvl="8" w:tplc="34142DE2">
      <w:start w:val="1"/>
      <w:numFmt w:val="lowerRoman"/>
      <w:lvlText w:val="%9."/>
      <w:lvlJc w:val="right"/>
      <w:pPr>
        <w:ind w:left="6787" w:hanging="180"/>
      </w:pPr>
    </w:lvl>
  </w:abstractNum>
  <w:abstractNum w:abstractNumId="8" w15:restartNumberingAfterBreak="0">
    <w:nsid w:val="3F9D2476"/>
    <w:multiLevelType w:val="hybridMultilevel"/>
    <w:tmpl w:val="F7147D32"/>
    <w:lvl w:ilvl="0" w:tplc="4B16241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96C7EC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A3A4A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8B6561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2544E7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E62B79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33CB1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6D0F99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50464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48DF43ED"/>
    <w:multiLevelType w:val="hybridMultilevel"/>
    <w:tmpl w:val="51F2080A"/>
    <w:lvl w:ilvl="0" w:tplc="A3184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F03F90">
      <w:start w:val="1"/>
      <w:numFmt w:val="lowerLetter"/>
      <w:lvlText w:val="%2."/>
      <w:lvlJc w:val="left"/>
      <w:pPr>
        <w:ind w:left="1440" w:hanging="360"/>
      </w:pPr>
    </w:lvl>
    <w:lvl w:ilvl="2" w:tplc="E1BA3676">
      <w:start w:val="1"/>
      <w:numFmt w:val="lowerRoman"/>
      <w:lvlText w:val="%3."/>
      <w:lvlJc w:val="right"/>
      <w:pPr>
        <w:ind w:left="2160" w:hanging="180"/>
      </w:pPr>
    </w:lvl>
    <w:lvl w:ilvl="3" w:tplc="A7AAB308">
      <w:start w:val="1"/>
      <w:numFmt w:val="decimal"/>
      <w:lvlText w:val="%4."/>
      <w:lvlJc w:val="left"/>
      <w:pPr>
        <w:ind w:left="2880" w:hanging="360"/>
      </w:pPr>
    </w:lvl>
    <w:lvl w:ilvl="4" w:tplc="ECFE8FC4">
      <w:start w:val="1"/>
      <w:numFmt w:val="lowerLetter"/>
      <w:lvlText w:val="%5."/>
      <w:lvlJc w:val="left"/>
      <w:pPr>
        <w:ind w:left="3600" w:hanging="360"/>
      </w:pPr>
    </w:lvl>
    <w:lvl w:ilvl="5" w:tplc="BEB26B42">
      <w:start w:val="1"/>
      <w:numFmt w:val="lowerRoman"/>
      <w:lvlText w:val="%6."/>
      <w:lvlJc w:val="right"/>
      <w:pPr>
        <w:ind w:left="4320" w:hanging="180"/>
      </w:pPr>
    </w:lvl>
    <w:lvl w:ilvl="6" w:tplc="364A3C62">
      <w:start w:val="1"/>
      <w:numFmt w:val="decimal"/>
      <w:lvlText w:val="%7."/>
      <w:lvlJc w:val="left"/>
      <w:pPr>
        <w:ind w:left="5040" w:hanging="360"/>
      </w:pPr>
    </w:lvl>
    <w:lvl w:ilvl="7" w:tplc="F38C06C2">
      <w:start w:val="1"/>
      <w:numFmt w:val="lowerLetter"/>
      <w:lvlText w:val="%8."/>
      <w:lvlJc w:val="left"/>
      <w:pPr>
        <w:ind w:left="5760" w:hanging="360"/>
      </w:pPr>
    </w:lvl>
    <w:lvl w:ilvl="8" w:tplc="AD32EE7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45C2A"/>
    <w:multiLevelType w:val="hybridMultilevel"/>
    <w:tmpl w:val="0FB272FC"/>
    <w:lvl w:ilvl="0" w:tplc="90D0E18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A882F602">
      <w:start w:val="1"/>
      <w:numFmt w:val="lowerLetter"/>
      <w:lvlText w:val="%2."/>
      <w:lvlJc w:val="left"/>
      <w:pPr>
        <w:ind w:left="1398" w:hanging="360"/>
      </w:pPr>
    </w:lvl>
    <w:lvl w:ilvl="2" w:tplc="584A748A">
      <w:start w:val="1"/>
      <w:numFmt w:val="lowerRoman"/>
      <w:lvlText w:val="%3."/>
      <w:lvlJc w:val="right"/>
      <w:pPr>
        <w:ind w:left="2118" w:hanging="180"/>
      </w:pPr>
    </w:lvl>
    <w:lvl w:ilvl="3" w:tplc="2C9E1234">
      <w:start w:val="1"/>
      <w:numFmt w:val="decimal"/>
      <w:lvlText w:val="%4."/>
      <w:lvlJc w:val="left"/>
      <w:pPr>
        <w:ind w:left="2838" w:hanging="360"/>
      </w:pPr>
    </w:lvl>
    <w:lvl w:ilvl="4" w:tplc="9580F24A">
      <w:start w:val="1"/>
      <w:numFmt w:val="lowerLetter"/>
      <w:lvlText w:val="%5."/>
      <w:lvlJc w:val="left"/>
      <w:pPr>
        <w:ind w:left="3558" w:hanging="360"/>
      </w:pPr>
    </w:lvl>
    <w:lvl w:ilvl="5" w:tplc="89C4B6A6">
      <w:start w:val="1"/>
      <w:numFmt w:val="lowerRoman"/>
      <w:lvlText w:val="%6."/>
      <w:lvlJc w:val="right"/>
      <w:pPr>
        <w:ind w:left="4278" w:hanging="180"/>
      </w:pPr>
    </w:lvl>
    <w:lvl w:ilvl="6" w:tplc="82403528">
      <w:start w:val="1"/>
      <w:numFmt w:val="decimal"/>
      <w:lvlText w:val="%7."/>
      <w:lvlJc w:val="left"/>
      <w:pPr>
        <w:ind w:left="4998" w:hanging="360"/>
      </w:pPr>
    </w:lvl>
    <w:lvl w:ilvl="7" w:tplc="938E3F26">
      <w:start w:val="1"/>
      <w:numFmt w:val="lowerLetter"/>
      <w:lvlText w:val="%8."/>
      <w:lvlJc w:val="left"/>
      <w:pPr>
        <w:ind w:left="5718" w:hanging="360"/>
      </w:pPr>
    </w:lvl>
    <w:lvl w:ilvl="8" w:tplc="E8E2B38E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58061CC4"/>
    <w:multiLevelType w:val="hybridMultilevel"/>
    <w:tmpl w:val="6A20E8C4"/>
    <w:lvl w:ilvl="0" w:tplc="4DD0BD3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D8603C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66A4F4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9601C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66CB9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CE47B8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D2416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0422EE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CDEF2D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9D33051"/>
    <w:multiLevelType w:val="hybridMultilevel"/>
    <w:tmpl w:val="B6347864"/>
    <w:lvl w:ilvl="0" w:tplc="26F85200">
      <w:start w:val="1"/>
      <w:numFmt w:val="decimal"/>
      <w:lvlText w:val="%1."/>
      <w:lvlJc w:val="left"/>
      <w:pPr>
        <w:ind w:left="1027" w:hanging="360"/>
      </w:pPr>
    </w:lvl>
    <w:lvl w:ilvl="1" w:tplc="27D45E52">
      <w:start w:val="1"/>
      <w:numFmt w:val="lowerLetter"/>
      <w:lvlText w:val="%2."/>
      <w:lvlJc w:val="left"/>
      <w:pPr>
        <w:ind w:left="1747" w:hanging="360"/>
      </w:pPr>
    </w:lvl>
    <w:lvl w:ilvl="2" w:tplc="CF1CDE6A">
      <w:start w:val="1"/>
      <w:numFmt w:val="lowerRoman"/>
      <w:lvlText w:val="%3."/>
      <w:lvlJc w:val="right"/>
      <w:pPr>
        <w:ind w:left="2467" w:hanging="180"/>
      </w:pPr>
    </w:lvl>
    <w:lvl w:ilvl="3" w:tplc="282EDEF8">
      <w:start w:val="1"/>
      <w:numFmt w:val="decimal"/>
      <w:lvlText w:val="%4."/>
      <w:lvlJc w:val="left"/>
      <w:pPr>
        <w:ind w:left="3187" w:hanging="360"/>
      </w:pPr>
    </w:lvl>
    <w:lvl w:ilvl="4" w:tplc="66D8DE00">
      <w:start w:val="1"/>
      <w:numFmt w:val="lowerLetter"/>
      <w:lvlText w:val="%5."/>
      <w:lvlJc w:val="left"/>
      <w:pPr>
        <w:ind w:left="3907" w:hanging="360"/>
      </w:pPr>
    </w:lvl>
    <w:lvl w:ilvl="5" w:tplc="31841B3A">
      <w:start w:val="1"/>
      <w:numFmt w:val="lowerRoman"/>
      <w:lvlText w:val="%6."/>
      <w:lvlJc w:val="right"/>
      <w:pPr>
        <w:ind w:left="4627" w:hanging="180"/>
      </w:pPr>
    </w:lvl>
    <w:lvl w:ilvl="6" w:tplc="BFFE2DF0">
      <w:start w:val="1"/>
      <w:numFmt w:val="decimal"/>
      <w:lvlText w:val="%7."/>
      <w:lvlJc w:val="left"/>
      <w:pPr>
        <w:ind w:left="5347" w:hanging="360"/>
      </w:pPr>
    </w:lvl>
    <w:lvl w:ilvl="7" w:tplc="9412EEF0">
      <w:start w:val="1"/>
      <w:numFmt w:val="lowerLetter"/>
      <w:lvlText w:val="%8."/>
      <w:lvlJc w:val="left"/>
      <w:pPr>
        <w:ind w:left="6067" w:hanging="360"/>
      </w:pPr>
    </w:lvl>
    <w:lvl w:ilvl="8" w:tplc="0A2463C2">
      <w:start w:val="1"/>
      <w:numFmt w:val="lowerRoman"/>
      <w:lvlText w:val="%9."/>
      <w:lvlJc w:val="right"/>
      <w:pPr>
        <w:ind w:left="6787" w:hanging="180"/>
      </w:pPr>
    </w:lvl>
  </w:abstractNum>
  <w:abstractNum w:abstractNumId="13" w15:restartNumberingAfterBreak="0">
    <w:nsid w:val="5E703431"/>
    <w:multiLevelType w:val="hybridMultilevel"/>
    <w:tmpl w:val="17627024"/>
    <w:lvl w:ilvl="0" w:tplc="A206295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A538FC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698E7B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483EF0">
      <w:start w:val="1"/>
      <w:numFmt w:val="bullet"/>
      <w:lvlText w:val=""/>
      <w:lvlJc w:val="left"/>
      <w:pPr>
        <w:ind w:left="2880" w:hanging="360"/>
      </w:pPr>
      <w:rPr>
        <w:rFonts w:ascii="Wingdings" w:eastAsia="Wingdings" w:hAnsi="Wingdings" w:cs="Wingdings" w:hint="default"/>
      </w:rPr>
    </w:lvl>
    <w:lvl w:ilvl="4" w:tplc="021EAEDC">
      <w:start w:val="1"/>
      <w:numFmt w:val="bullet"/>
      <w:lvlText w:val=""/>
      <w:lvlJc w:val="left"/>
      <w:pPr>
        <w:ind w:left="3600" w:hanging="360"/>
      </w:pPr>
      <w:rPr>
        <w:rFonts w:ascii="Wingdings" w:eastAsia="Wingdings" w:hAnsi="Wingdings" w:cs="Wingdings" w:hint="default"/>
      </w:rPr>
    </w:lvl>
    <w:lvl w:ilvl="5" w:tplc="D7BE3B3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8AEC94">
      <w:start w:val="1"/>
      <w:numFmt w:val="bullet"/>
      <w:lvlText w:val=""/>
      <w:lvlJc w:val="left"/>
      <w:pPr>
        <w:ind w:left="5040" w:hanging="360"/>
      </w:pPr>
      <w:rPr>
        <w:rFonts w:ascii="Wingdings" w:eastAsia="Wingdings" w:hAnsi="Wingdings" w:cs="Wingdings" w:hint="default"/>
      </w:rPr>
    </w:lvl>
    <w:lvl w:ilvl="7" w:tplc="6FBA9FA2">
      <w:start w:val="1"/>
      <w:numFmt w:val="bullet"/>
      <w:lvlText w:val=""/>
      <w:lvlJc w:val="left"/>
      <w:pPr>
        <w:ind w:left="5760" w:hanging="360"/>
      </w:pPr>
      <w:rPr>
        <w:rFonts w:ascii="Wingdings" w:eastAsia="Wingdings" w:hAnsi="Wingdings" w:cs="Wingdings" w:hint="default"/>
      </w:rPr>
    </w:lvl>
    <w:lvl w:ilvl="8" w:tplc="B3380C4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6DA35D2A"/>
    <w:multiLevelType w:val="hybridMultilevel"/>
    <w:tmpl w:val="CEC26F5A"/>
    <w:lvl w:ilvl="0" w:tplc="6E0C5E44">
      <w:start w:val="1"/>
      <w:numFmt w:val="decimal"/>
      <w:lvlText w:val="%1."/>
      <w:lvlJc w:val="left"/>
      <w:pPr>
        <w:ind w:left="720" w:hanging="360"/>
      </w:pPr>
    </w:lvl>
    <w:lvl w:ilvl="1" w:tplc="D12AE1D0">
      <w:start w:val="1"/>
      <w:numFmt w:val="lowerLetter"/>
      <w:lvlText w:val="%2."/>
      <w:lvlJc w:val="left"/>
      <w:pPr>
        <w:ind w:left="1440" w:hanging="360"/>
      </w:pPr>
    </w:lvl>
    <w:lvl w:ilvl="2" w:tplc="9614F02E">
      <w:start w:val="1"/>
      <w:numFmt w:val="lowerRoman"/>
      <w:lvlText w:val="%3."/>
      <w:lvlJc w:val="right"/>
      <w:pPr>
        <w:ind w:left="2160" w:hanging="180"/>
      </w:pPr>
    </w:lvl>
    <w:lvl w:ilvl="3" w:tplc="A38C9F20">
      <w:start w:val="1"/>
      <w:numFmt w:val="decimal"/>
      <w:lvlText w:val="%4."/>
      <w:lvlJc w:val="left"/>
      <w:pPr>
        <w:ind w:left="2880" w:hanging="360"/>
      </w:pPr>
    </w:lvl>
    <w:lvl w:ilvl="4" w:tplc="2F845A84">
      <w:start w:val="1"/>
      <w:numFmt w:val="lowerLetter"/>
      <w:lvlText w:val="%5."/>
      <w:lvlJc w:val="left"/>
      <w:pPr>
        <w:ind w:left="3600" w:hanging="360"/>
      </w:pPr>
    </w:lvl>
    <w:lvl w:ilvl="5" w:tplc="F956E8E4">
      <w:start w:val="1"/>
      <w:numFmt w:val="lowerRoman"/>
      <w:lvlText w:val="%6."/>
      <w:lvlJc w:val="right"/>
      <w:pPr>
        <w:ind w:left="4320" w:hanging="180"/>
      </w:pPr>
    </w:lvl>
    <w:lvl w:ilvl="6" w:tplc="FE72238E">
      <w:start w:val="1"/>
      <w:numFmt w:val="decimal"/>
      <w:lvlText w:val="%7."/>
      <w:lvlJc w:val="left"/>
      <w:pPr>
        <w:ind w:left="5040" w:hanging="360"/>
      </w:pPr>
    </w:lvl>
    <w:lvl w:ilvl="7" w:tplc="616CF4E6">
      <w:start w:val="1"/>
      <w:numFmt w:val="lowerLetter"/>
      <w:lvlText w:val="%8."/>
      <w:lvlJc w:val="left"/>
      <w:pPr>
        <w:ind w:left="5760" w:hanging="360"/>
      </w:pPr>
    </w:lvl>
    <w:lvl w:ilvl="8" w:tplc="D48ECC7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A7FBC"/>
    <w:multiLevelType w:val="hybridMultilevel"/>
    <w:tmpl w:val="4A04EF3E"/>
    <w:lvl w:ilvl="0" w:tplc="9CCA74CE">
      <w:start w:val="1"/>
      <w:numFmt w:val="decimal"/>
      <w:lvlText w:val="%1."/>
      <w:lvlJc w:val="left"/>
      <w:pPr>
        <w:ind w:left="964" w:hanging="360"/>
      </w:pPr>
    </w:lvl>
    <w:lvl w:ilvl="1" w:tplc="89B670CA">
      <w:start w:val="1"/>
      <w:numFmt w:val="lowerLetter"/>
      <w:lvlText w:val="%2."/>
      <w:lvlJc w:val="left"/>
      <w:pPr>
        <w:ind w:left="1684" w:hanging="360"/>
      </w:pPr>
    </w:lvl>
    <w:lvl w:ilvl="2" w:tplc="80082C2A">
      <w:start w:val="1"/>
      <w:numFmt w:val="lowerRoman"/>
      <w:lvlText w:val="%3."/>
      <w:lvlJc w:val="right"/>
      <w:pPr>
        <w:ind w:left="2404" w:hanging="180"/>
      </w:pPr>
    </w:lvl>
    <w:lvl w:ilvl="3" w:tplc="B756ECC8">
      <w:start w:val="1"/>
      <w:numFmt w:val="decimal"/>
      <w:lvlText w:val="%4."/>
      <w:lvlJc w:val="left"/>
      <w:pPr>
        <w:ind w:left="3124" w:hanging="360"/>
      </w:pPr>
    </w:lvl>
    <w:lvl w:ilvl="4" w:tplc="41FE13F8">
      <w:start w:val="1"/>
      <w:numFmt w:val="lowerLetter"/>
      <w:lvlText w:val="%5."/>
      <w:lvlJc w:val="left"/>
      <w:pPr>
        <w:ind w:left="3844" w:hanging="360"/>
      </w:pPr>
    </w:lvl>
    <w:lvl w:ilvl="5" w:tplc="8E9C91B0">
      <w:start w:val="1"/>
      <w:numFmt w:val="lowerRoman"/>
      <w:lvlText w:val="%6."/>
      <w:lvlJc w:val="right"/>
      <w:pPr>
        <w:ind w:left="4564" w:hanging="180"/>
      </w:pPr>
    </w:lvl>
    <w:lvl w:ilvl="6" w:tplc="747C1ACE">
      <w:start w:val="1"/>
      <w:numFmt w:val="decimal"/>
      <w:lvlText w:val="%7."/>
      <w:lvlJc w:val="left"/>
      <w:pPr>
        <w:ind w:left="5284" w:hanging="360"/>
      </w:pPr>
    </w:lvl>
    <w:lvl w:ilvl="7" w:tplc="94DAED40">
      <w:start w:val="1"/>
      <w:numFmt w:val="lowerLetter"/>
      <w:lvlText w:val="%8."/>
      <w:lvlJc w:val="left"/>
      <w:pPr>
        <w:ind w:left="6004" w:hanging="360"/>
      </w:pPr>
    </w:lvl>
    <w:lvl w:ilvl="8" w:tplc="3C642598">
      <w:start w:val="1"/>
      <w:numFmt w:val="lowerRoman"/>
      <w:lvlText w:val="%9."/>
      <w:lvlJc w:val="right"/>
      <w:pPr>
        <w:ind w:left="6724" w:hanging="180"/>
      </w:pPr>
    </w:lvl>
  </w:abstractNum>
  <w:abstractNum w:abstractNumId="16" w15:restartNumberingAfterBreak="0">
    <w:nsid w:val="7B665964"/>
    <w:multiLevelType w:val="hybridMultilevel"/>
    <w:tmpl w:val="2B7A4726"/>
    <w:lvl w:ilvl="0" w:tplc="CCA8FB3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4CE4B6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52CB9A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2024BA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8DABEB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28CA42B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5BA7E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D2C234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2C2C2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7DD80B24"/>
    <w:multiLevelType w:val="hybridMultilevel"/>
    <w:tmpl w:val="1F08E594"/>
    <w:lvl w:ilvl="0" w:tplc="1C74DD6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666F9C8">
      <w:start w:val="1"/>
      <w:numFmt w:val="lowerLetter"/>
      <w:lvlText w:val="%2."/>
      <w:lvlJc w:val="left"/>
      <w:pPr>
        <w:ind w:left="1398" w:hanging="360"/>
      </w:pPr>
    </w:lvl>
    <w:lvl w:ilvl="2" w:tplc="0AEEBA8C">
      <w:start w:val="1"/>
      <w:numFmt w:val="lowerRoman"/>
      <w:lvlText w:val="%3."/>
      <w:lvlJc w:val="right"/>
      <w:pPr>
        <w:ind w:left="2118" w:hanging="180"/>
      </w:pPr>
    </w:lvl>
    <w:lvl w:ilvl="3" w:tplc="3BBE5104">
      <w:start w:val="1"/>
      <w:numFmt w:val="decimal"/>
      <w:lvlText w:val="%4."/>
      <w:lvlJc w:val="left"/>
      <w:pPr>
        <w:ind w:left="2838" w:hanging="360"/>
      </w:pPr>
    </w:lvl>
    <w:lvl w:ilvl="4" w:tplc="5F7ED010">
      <w:start w:val="1"/>
      <w:numFmt w:val="lowerLetter"/>
      <w:lvlText w:val="%5."/>
      <w:lvlJc w:val="left"/>
      <w:pPr>
        <w:ind w:left="3558" w:hanging="360"/>
      </w:pPr>
    </w:lvl>
    <w:lvl w:ilvl="5" w:tplc="9690B2DC">
      <w:start w:val="1"/>
      <w:numFmt w:val="lowerRoman"/>
      <w:lvlText w:val="%6."/>
      <w:lvlJc w:val="right"/>
      <w:pPr>
        <w:ind w:left="4278" w:hanging="180"/>
      </w:pPr>
    </w:lvl>
    <w:lvl w:ilvl="6" w:tplc="2722AB16">
      <w:start w:val="1"/>
      <w:numFmt w:val="decimal"/>
      <w:lvlText w:val="%7."/>
      <w:lvlJc w:val="left"/>
      <w:pPr>
        <w:ind w:left="4998" w:hanging="360"/>
      </w:pPr>
    </w:lvl>
    <w:lvl w:ilvl="7" w:tplc="FC96B3FC">
      <w:start w:val="1"/>
      <w:numFmt w:val="lowerLetter"/>
      <w:lvlText w:val="%8."/>
      <w:lvlJc w:val="left"/>
      <w:pPr>
        <w:ind w:left="5718" w:hanging="360"/>
      </w:pPr>
    </w:lvl>
    <w:lvl w:ilvl="8" w:tplc="80D4CD24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FDC61C4"/>
    <w:multiLevelType w:val="hybridMultilevel"/>
    <w:tmpl w:val="D2A83198"/>
    <w:lvl w:ilvl="0" w:tplc="1EA2B69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AE026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41C03E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E4C32D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942550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8E40D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03E0F6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5E6E4B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B54FA4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7"/>
  </w:num>
  <w:num w:numId="5">
    <w:abstractNumId w:val="10"/>
  </w:num>
  <w:num w:numId="6">
    <w:abstractNumId w:val="9"/>
  </w:num>
  <w:num w:numId="7">
    <w:abstractNumId w:val="2"/>
  </w:num>
  <w:num w:numId="8">
    <w:abstractNumId w:val="14"/>
  </w:num>
  <w:num w:numId="9">
    <w:abstractNumId w:val="1"/>
  </w:num>
  <w:num w:numId="10">
    <w:abstractNumId w:val="7"/>
  </w:num>
  <w:num w:numId="11">
    <w:abstractNumId w:val="12"/>
  </w:num>
  <w:num w:numId="12">
    <w:abstractNumId w:val="13"/>
  </w:num>
  <w:num w:numId="13">
    <w:abstractNumId w:val="15"/>
  </w:num>
  <w:num w:numId="14">
    <w:abstractNumId w:val="8"/>
  </w:num>
  <w:num w:numId="15">
    <w:abstractNumId w:val="11"/>
  </w:num>
  <w:num w:numId="16">
    <w:abstractNumId w:val="3"/>
  </w:num>
  <w:num w:numId="17">
    <w:abstractNumId w:val="16"/>
  </w:num>
  <w:num w:numId="18">
    <w:abstractNumId w:val="1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11"/>
    <w:rsid w:val="00670C04"/>
    <w:rsid w:val="00AD1A25"/>
    <w:rsid w:val="00EB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C713B-75BA-4888-932C-94E6C333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1496</Words>
  <Characters>8531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44</cp:revision>
  <dcterms:created xsi:type="dcterms:W3CDTF">2025-03-18T08:02:00Z</dcterms:created>
  <dcterms:modified xsi:type="dcterms:W3CDTF">2025-09-22T13:15:00Z</dcterms:modified>
</cp:coreProperties>
</file>